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91730" w14:textId="77777777" w:rsidR="003028AE" w:rsidRDefault="003028AE" w:rsidP="00280631">
      <w:pPr>
        <w:pStyle w:val="NormalWeb"/>
        <w:jc w:val="both"/>
      </w:pPr>
      <w:r>
        <w:t>Estimados amigos y compañeros</w:t>
      </w:r>
    </w:p>
    <w:p w14:paraId="424B5A4A" w14:textId="77777777" w:rsidR="003028AE" w:rsidRDefault="00280631" w:rsidP="00280631">
      <w:pPr>
        <w:pStyle w:val="NormalWeb"/>
        <w:jc w:val="both"/>
      </w:pPr>
      <w:r>
        <w:t xml:space="preserve">Después de </w:t>
      </w:r>
      <w:r w:rsidR="003028AE">
        <w:t xml:space="preserve"> este periodo de incertidumbre derivado</w:t>
      </w:r>
      <w:r>
        <w:t xml:space="preserve"> de la pandemia Covid-19, y a la vista de </w:t>
      </w:r>
      <w:r w:rsidR="003028AE">
        <w:t xml:space="preserve"> la celebración desde S</w:t>
      </w:r>
      <w:r w:rsidR="001F57BD">
        <w:t>eptiembre de cursos y congresos</w:t>
      </w:r>
      <w:r w:rsidR="003028AE">
        <w:t xml:space="preserve"> médicos sin incidencias reseñables, finalmente hemos decidido celebrar el </w:t>
      </w:r>
      <w:r w:rsidR="003028AE" w:rsidRPr="003028AE">
        <w:rPr>
          <w:b/>
        </w:rPr>
        <w:t>Congreso GENI 2021</w:t>
      </w:r>
      <w:r w:rsidR="003028AE">
        <w:t xml:space="preserve"> en  </w:t>
      </w:r>
      <w:r w:rsidR="003028AE">
        <w:rPr>
          <w:rStyle w:val="Textoennegrita"/>
        </w:rPr>
        <w:t>Valencia</w:t>
      </w:r>
      <w:r w:rsidR="003028AE">
        <w:t xml:space="preserve"> los días </w:t>
      </w:r>
      <w:r w:rsidR="003028AE">
        <w:rPr>
          <w:rStyle w:val="Textoennegrita"/>
        </w:rPr>
        <w:t>18, 19 y 20 de Noviembre de 2021</w:t>
      </w:r>
      <w:r w:rsidR="003028AE">
        <w:t>.</w:t>
      </w:r>
    </w:p>
    <w:p w14:paraId="5FD39828" w14:textId="77777777" w:rsidR="00DE7B75" w:rsidRDefault="00280631" w:rsidP="00280631">
      <w:pPr>
        <w:pStyle w:val="NormalWeb"/>
        <w:jc w:val="both"/>
      </w:pPr>
      <w:r>
        <w:t>Tras</w:t>
      </w:r>
      <w:r w:rsidR="001F57BD">
        <w:t xml:space="preserve"> </w:t>
      </w:r>
      <w:r w:rsidR="003028AE">
        <w:t xml:space="preserve"> las recientes r</w:t>
      </w:r>
      <w:r>
        <w:t>euniones y congresos en el ámbito</w:t>
      </w:r>
      <w:r w:rsidR="003028AE">
        <w:t xml:space="preserve"> de la Neurorradiologia intervencionista </w:t>
      </w:r>
      <w:r w:rsidR="001F57BD">
        <w:t xml:space="preserve"> (</w:t>
      </w:r>
      <w:r w:rsidR="003028AE">
        <w:t xml:space="preserve">LINNC de Paris, SYMTAS en Santiago de Compostela y SENR en Toledo), asi como la proliferación de cursos on line, el  Comité Organizador y Científico </w:t>
      </w:r>
      <w:r w:rsidR="0006148B">
        <w:t>en aras de ofrecer un formato</w:t>
      </w:r>
      <w:r w:rsidR="00DE7B75">
        <w:t xml:space="preserve"> más dinámico y evitar en lo posible la repetición de temas,  ha decidid</w:t>
      </w:r>
      <w:r w:rsidR="001F57BD">
        <w:t xml:space="preserve">o realizar un congreso con un menor número de </w:t>
      </w:r>
      <w:r w:rsidR="00DE7B75">
        <w:t xml:space="preserve"> conferencias magistrales, dando prioridad a la presentación y discusión de casos clínicos.</w:t>
      </w:r>
    </w:p>
    <w:p w14:paraId="5381171D" w14:textId="77777777" w:rsidR="00DE7B75" w:rsidRPr="001F57BD" w:rsidRDefault="00DE7B75" w:rsidP="00280631">
      <w:pPr>
        <w:pStyle w:val="NormalWeb"/>
        <w:jc w:val="both"/>
        <w:rPr>
          <w:b/>
        </w:rPr>
      </w:pPr>
      <w:r>
        <w:t xml:space="preserve">Por este motivo, solicitamos vuestra colaboración en el envio de casos clínicos que se agruparán bajo los epigrafes de “aneurismas”, “Ictus” y “Mavs”.  La idea es presentar casos-problema, en formato de exposición y establecer preguntas </w:t>
      </w:r>
      <w:r w:rsidR="001F57BD">
        <w:t xml:space="preserve">para la participación de los asistentes </w:t>
      </w:r>
      <w:r>
        <w:t xml:space="preserve">sobre </w:t>
      </w:r>
      <w:r w:rsidR="001F57BD">
        <w:t xml:space="preserve">la </w:t>
      </w:r>
      <w:r>
        <w:t>ac</w:t>
      </w:r>
      <w:r w:rsidR="001F57BD">
        <w:t>titud a seguir ante las distinto</w:t>
      </w:r>
      <w:r>
        <w:t xml:space="preserve">s </w:t>
      </w:r>
      <w:r w:rsidR="001F57BD">
        <w:t>escenarios</w:t>
      </w:r>
      <w:r>
        <w:t xml:space="preserve"> que vayan apareciendo .  Su duración debe de ser de 10 minutos.</w:t>
      </w:r>
      <w:r w:rsidR="001F57BD">
        <w:t xml:space="preserve">  </w:t>
      </w:r>
      <w:r w:rsidR="001F57BD" w:rsidRPr="001F57BD">
        <w:rPr>
          <w:b/>
        </w:rPr>
        <w:t>La fecha límite para enviar casos será el 15 de Noviembre.</w:t>
      </w:r>
    </w:p>
    <w:p w14:paraId="1A60928C" w14:textId="77777777" w:rsidR="001F57BD" w:rsidRDefault="00DE7B75" w:rsidP="00280631">
      <w:pPr>
        <w:pStyle w:val="NormalWeb"/>
        <w:jc w:val="both"/>
      </w:pPr>
      <w:r>
        <w:t>Debéis enviarlos, e</w:t>
      </w:r>
      <w:r w:rsidR="001F57BD">
        <w:t>n formato powerpoint al correo:</w:t>
      </w:r>
      <w:r>
        <w:t xml:space="preserve"> </w:t>
      </w:r>
      <w:hyperlink r:id="rId5" w:history="1">
        <w:r w:rsidR="0006148B" w:rsidRPr="007C6565">
          <w:rPr>
            <w:rStyle w:val="Hipervnculo"/>
          </w:rPr>
          <w:t>casosgeni2021@gmail.com</w:t>
        </w:r>
      </w:hyperlink>
    </w:p>
    <w:p w14:paraId="05E2C4A1" w14:textId="77777777" w:rsidR="003028AE" w:rsidRDefault="00DE7B75" w:rsidP="00280631">
      <w:pPr>
        <w:pStyle w:val="NormalWeb"/>
        <w:jc w:val="both"/>
      </w:pPr>
      <w:bookmarkStart w:id="0" w:name="_GoBack"/>
      <w:bookmarkEnd w:id="0"/>
      <w:r>
        <w:t>Valencia</w:t>
      </w:r>
      <w:r w:rsidR="005327E9">
        <w:t xml:space="preserve"> es, por</w:t>
      </w:r>
      <w:r w:rsidR="001F57BD">
        <w:t xml:space="preserve"> a su fácil comunicación con el resto de la peninsula una excelente localización para celebrar nuestra reunión anual</w:t>
      </w:r>
      <w:r w:rsidR="005327E9">
        <w:t>, a la vez que presenta excelentes posibilidades para disfrutar de su variedad en cultura, ocio y gastronomía</w:t>
      </w:r>
      <w:r w:rsidR="003028AE">
        <w:t>.</w:t>
      </w:r>
    </w:p>
    <w:p w14:paraId="679DF7B4" w14:textId="77777777" w:rsidR="003028AE" w:rsidRDefault="003028AE" w:rsidP="00280631">
      <w:pPr>
        <w:pStyle w:val="NormalWeb"/>
        <w:jc w:val="both"/>
      </w:pPr>
      <w:r>
        <w:t>El Comit</w:t>
      </w:r>
      <w:r w:rsidR="005327E9">
        <w:t>é Organizador agradece al GENI</w:t>
      </w:r>
      <w:r>
        <w:t xml:space="preserve"> </w:t>
      </w:r>
      <w:r w:rsidR="005327E9">
        <w:t>su designación como sede para la reunión</w:t>
      </w:r>
      <w:r>
        <w:t>, y os invita a todos en su nombre</w:t>
      </w:r>
      <w:r w:rsidR="005327E9">
        <w:t xml:space="preserve"> a asistir a este evento</w:t>
      </w:r>
      <w:r>
        <w:t>.</w:t>
      </w:r>
      <w:r w:rsidR="005327E9">
        <w:t xml:space="preserve">  </w:t>
      </w:r>
      <w:r w:rsidR="00280631">
        <w:t xml:space="preserve">Os esperamos en Valencia, con la confianza de </w:t>
      </w:r>
      <w:r w:rsidR="005327E9">
        <w:t>que se</w:t>
      </w:r>
      <w:r w:rsidR="00280631">
        <w:t>rá un congreso</w:t>
      </w:r>
      <w:r w:rsidR="005327E9">
        <w:t xml:space="preserve"> útil, tanto en su vertiente científica como social tras este periodo de pandemia que no nos ha permitido un contacto directo y que tanto echamos de menos.</w:t>
      </w:r>
    </w:p>
    <w:p w14:paraId="32349C78" w14:textId="77777777" w:rsidR="00280631" w:rsidRDefault="00280631" w:rsidP="00280631">
      <w:pPr>
        <w:pStyle w:val="NormalWeb"/>
        <w:jc w:val="both"/>
      </w:pPr>
    </w:p>
    <w:p w14:paraId="27636689" w14:textId="77777777" w:rsidR="00280631" w:rsidRDefault="00280631" w:rsidP="00280631">
      <w:pPr>
        <w:pStyle w:val="NormalWeb"/>
        <w:jc w:val="both"/>
      </w:pPr>
    </w:p>
    <w:p w14:paraId="2B615F6D" w14:textId="77777777" w:rsidR="00280631" w:rsidRDefault="00280631" w:rsidP="00280631">
      <w:pPr>
        <w:pStyle w:val="NormalWeb"/>
        <w:jc w:val="both"/>
      </w:pPr>
      <w:r>
        <w:tab/>
      </w:r>
      <w:r>
        <w:tab/>
      </w:r>
      <w:r>
        <w:tab/>
      </w:r>
      <w:r>
        <w:tab/>
        <w:t>El Comité Organizador</w:t>
      </w:r>
    </w:p>
    <w:p w14:paraId="5196A147" w14:textId="77777777" w:rsidR="006437EC" w:rsidRDefault="006437EC"/>
    <w:sectPr w:rsidR="006437EC" w:rsidSect="00B4545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E"/>
    <w:rsid w:val="00024979"/>
    <w:rsid w:val="0006148B"/>
    <w:rsid w:val="001F57BD"/>
    <w:rsid w:val="00280631"/>
    <w:rsid w:val="003028AE"/>
    <w:rsid w:val="005327E9"/>
    <w:rsid w:val="006437EC"/>
    <w:rsid w:val="00837E30"/>
    <w:rsid w:val="00B4545F"/>
    <w:rsid w:val="00DE7B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769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8A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3028A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61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8A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3028A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61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osgeni202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311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GIL ROMERO</dc:creator>
  <cp:keywords/>
  <dc:description/>
  <cp:lastModifiedBy>JOAQUIN GIL ROMERO</cp:lastModifiedBy>
  <cp:revision>2</cp:revision>
  <dcterms:created xsi:type="dcterms:W3CDTF">2021-10-26T09:17:00Z</dcterms:created>
  <dcterms:modified xsi:type="dcterms:W3CDTF">2021-10-27T08:51:00Z</dcterms:modified>
</cp:coreProperties>
</file>